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E3" w:rsidRPr="006B2917" w:rsidRDefault="00A52162" w:rsidP="006B291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Umfrage zur Flächenvergabe </w:t>
      </w:r>
    </w:p>
    <w:p w:rsidR="006B2917" w:rsidRDefault="006B2917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Name:</w:t>
      </w:r>
      <w:r w:rsidR="00A44455">
        <w:rPr>
          <w:b/>
          <w:sz w:val="40"/>
          <w:szCs w:val="40"/>
        </w:rPr>
        <w:t xml:space="preserve">  </w:t>
      </w:r>
      <w:sdt>
        <w:sdtPr>
          <w:rPr>
            <w:b/>
            <w:sz w:val="40"/>
            <w:szCs w:val="40"/>
          </w:rPr>
          <w:id w:val="853847930"/>
          <w:placeholder>
            <w:docPart w:val="DefaultPlaceholder_-1854013440"/>
          </w:placeholder>
          <w:showingPlcHdr/>
          <w:text/>
        </w:sdtPr>
        <w:sdtEndPr/>
        <w:sdtContent>
          <w:r w:rsidR="000F4721" w:rsidRPr="00A566AB">
            <w:rPr>
              <w:rStyle w:val="Platzhaltertext"/>
            </w:rPr>
            <w:t>Klicken oder tippen Sie hier, um Text einzugeben.</w:t>
          </w:r>
        </w:sdtContent>
      </w:sdt>
    </w:p>
    <w:p w:rsidR="006B2917" w:rsidRDefault="006B2917">
      <w:pPr>
        <w:rPr>
          <w:b/>
          <w:sz w:val="40"/>
          <w:szCs w:val="40"/>
        </w:rPr>
      </w:pPr>
      <w:r>
        <w:rPr>
          <w:b/>
          <w:sz w:val="40"/>
          <w:szCs w:val="40"/>
        </w:rPr>
        <w:t>Betriebsnummer:</w:t>
      </w:r>
      <w:r w:rsidR="00A44455">
        <w:rPr>
          <w:b/>
          <w:sz w:val="40"/>
          <w:szCs w:val="40"/>
        </w:rPr>
        <w:t xml:space="preserve">  </w:t>
      </w:r>
      <w:sdt>
        <w:sdtPr>
          <w:rPr>
            <w:b/>
            <w:sz w:val="40"/>
            <w:szCs w:val="40"/>
          </w:rPr>
          <w:id w:val="770822414"/>
          <w:placeholder>
            <w:docPart w:val="F14FC5B636184E7FA803E88AA7DEFE03"/>
          </w:placeholder>
          <w:showingPlcHdr/>
          <w:text/>
        </w:sdtPr>
        <w:sdtEndPr/>
        <w:sdtContent>
          <w:r w:rsidR="00A44455" w:rsidRPr="00787B26">
            <w:rPr>
              <w:rStyle w:val="Platzhaltertext"/>
              <w:b/>
              <w:sz w:val="24"/>
              <w:szCs w:val="24"/>
            </w:rPr>
            <w:t>Klicken oder tippen Sie hier, um Text einzugeben.</w:t>
          </w:r>
        </w:sdtContent>
      </w:sdt>
    </w:p>
    <w:p w:rsidR="00162E04" w:rsidRPr="00162E04" w:rsidRDefault="00162E04" w:rsidP="00162E04">
      <w:pPr>
        <w:jc w:val="center"/>
        <w:rPr>
          <w:b/>
          <w:sz w:val="24"/>
          <w:szCs w:val="24"/>
          <w:u w:val="single"/>
        </w:rPr>
      </w:pPr>
    </w:p>
    <w:p w:rsidR="00372F91" w:rsidRPr="00902EB1" w:rsidRDefault="00043734" w:rsidP="00902EB1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02EB1">
        <w:rPr>
          <w:sz w:val="24"/>
          <w:szCs w:val="24"/>
        </w:rPr>
        <w:t>Bewirtschaften Sie d</w:t>
      </w:r>
      <w:r w:rsidR="00787B26" w:rsidRPr="00902EB1">
        <w:rPr>
          <w:sz w:val="24"/>
          <w:szCs w:val="24"/>
        </w:rPr>
        <w:t>ie gepachteten Flächen selber?</w:t>
      </w:r>
      <w:r w:rsidR="00787B26" w:rsidRPr="00902EB1">
        <w:rPr>
          <w:sz w:val="24"/>
          <w:szCs w:val="24"/>
        </w:rPr>
        <w:tab/>
      </w:r>
      <w:r w:rsidR="00787B26" w:rsidRPr="00902EB1">
        <w:rPr>
          <w:sz w:val="24"/>
          <w:szCs w:val="24"/>
        </w:rPr>
        <w:tab/>
      </w:r>
      <w:r w:rsidR="00D14A88">
        <w:rPr>
          <w:sz w:val="24"/>
          <w:szCs w:val="24"/>
        </w:rPr>
        <w:tab/>
      </w:r>
      <w:r w:rsidR="00787B26" w:rsidRPr="00902EB1">
        <w:rPr>
          <w:sz w:val="24"/>
          <w:szCs w:val="24"/>
        </w:rPr>
        <w:t xml:space="preserve"> </w:t>
      </w:r>
      <w:r w:rsidRPr="00902EB1">
        <w:rPr>
          <w:sz w:val="24"/>
          <w:szCs w:val="24"/>
        </w:rPr>
        <w:t xml:space="preserve">ja </w:t>
      </w:r>
      <w:sdt>
        <w:sdtPr>
          <w:rPr>
            <w:rFonts w:ascii="MS Gothic" w:eastAsia="MS Gothic" w:hAnsi="MS Gothic"/>
            <w:sz w:val="24"/>
            <w:szCs w:val="24"/>
          </w:rPr>
          <w:id w:val="-150913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80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02EB1">
        <w:rPr>
          <w:sz w:val="24"/>
          <w:szCs w:val="24"/>
        </w:rPr>
        <w:tab/>
        <w:t xml:space="preserve">nein </w:t>
      </w:r>
      <w:sdt>
        <w:sdtPr>
          <w:rPr>
            <w:rFonts w:ascii="MS Gothic" w:eastAsia="MS Gothic" w:hAnsi="MS Gothic"/>
            <w:sz w:val="24"/>
            <w:szCs w:val="24"/>
          </w:rPr>
          <w:id w:val="-89674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F781A" w:rsidRPr="00902EB1" w:rsidRDefault="00043734" w:rsidP="00902EB1">
      <w:pPr>
        <w:pStyle w:val="Listenabsatz"/>
        <w:ind w:left="284" w:firstLine="424"/>
        <w:rPr>
          <w:sz w:val="16"/>
          <w:szCs w:val="16"/>
        </w:rPr>
      </w:pPr>
      <w:r w:rsidRPr="00902EB1">
        <w:rPr>
          <w:sz w:val="24"/>
          <w:szCs w:val="24"/>
        </w:rPr>
        <w:t>Falls nein: wer bewirt</w:t>
      </w:r>
      <w:r w:rsidR="00CC0EAB" w:rsidRPr="00902EB1">
        <w:rPr>
          <w:sz w:val="24"/>
          <w:szCs w:val="24"/>
        </w:rPr>
        <w:t>schaftet die Flächen</w:t>
      </w:r>
      <w:r w:rsidR="00271734" w:rsidRPr="00902EB1">
        <w:rPr>
          <w:sz w:val="24"/>
          <w:szCs w:val="24"/>
        </w:rPr>
        <w:t xml:space="preserve"> für sie? </w:t>
      </w:r>
      <w:sdt>
        <w:sdtPr>
          <w:rPr>
            <w:sz w:val="16"/>
            <w:szCs w:val="16"/>
          </w:rPr>
          <w:id w:val="-1637947276"/>
          <w:placeholder>
            <w:docPart w:val="54E875716F834AAEA120571D89482855"/>
          </w:placeholder>
          <w:showingPlcHdr/>
          <w:text/>
        </w:sdtPr>
        <w:sdtEndPr/>
        <w:sdtContent>
          <w:r w:rsidR="001E6D70" w:rsidRPr="00902EB1">
            <w:rPr>
              <w:rStyle w:val="Platzhaltertext"/>
              <w:b/>
              <w:sz w:val="16"/>
              <w:szCs w:val="16"/>
            </w:rPr>
            <w:t>Klicken oder tippen Sie hier, um Text einzugeben.</w:t>
          </w:r>
        </w:sdtContent>
      </w:sdt>
      <w:r w:rsidR="00902EB1">
        <w:rPr>
          <w:sz w:val="16"/>
          <w:szCs w:val="16"/>
        </w:rPr>
        <w:br/>
      </w:r>
    </w:p>
    <w:p w:rsidR="00043734" w:rsidRPr="00902EB1" w:rsidRDefault="00043734" w:rsidP="00902EB1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02EB1">
        <w:rPr>
          <w:sz w:val="24"/>
          <w:szCs w:val="24"/>
        </w:rPr>
        <w:t xml:space="preserve">Haben Sie </w:t>
      </w:r>
      <w:r w:rsidR="00787B26" w:rsidRPr="00902EB1">
        <w:rPr>
          <w:sz w:val="24"/>
          <w:szCs w:val="24"/>
        </w:rPr>
        <w:t>Vieh im eigenen Betrieb?</w:t>
      </w:r>
      <w:r w:rsidR="00787B26" w:rsidRPr="00902EB1">
        <w:rPr>
          <w:sz w:val="24"/>
          <w:szCs w:val="24"/>
        </w:rPr>
        <w:tab/>
      </w:r>
      <w:r w:rsidR="00787B26" w:rsidRPr="00902EB1">
        <w:rPr>
          <w:sz w:val="24"/>
          <w:szCs w:val="24"/>
        </w:rPr>
        <w:tab/>
      </w:r>
      <w:r w:rsidR="00787B26" w:rsidRPr="00902EB1">
        <w:rPr>
          <w:sz w:val="24"/>
          <w:szCs w:val="24"/>
        </w:rPr>
        <w:tab/>
      </w:r>
      <w:r w:rsidR="00787B26" w:rsidRPr="00902EB1">
        <w:rPr>
          <w:sz w:val="24"/>
          <w:szCs w:val="24"/>
        </w:rPr>
        <w:tab/>
      </w:r>
      <w:r w:rsidR="00D14A88">
        <w:rPr>
          <w:sz w:val="24"/>
          <w:szCs w:val="24"/>
        </w:rPr>
        <w:tab/>
      </w:r>
      <w:r w:rsidRPr="00902EB1">
        <w:rPr>
          <w:sz w:val="24"/>
          <w:szCs w:val="24"/>
        </w:rPr>
        <w:t xml:space="preserve">ja </w:t>
      </w:r>
      <w:sdt>
        <w:sdtPr>
          <w:rPr>
            <w:rFonts w:ascii="MS Gothic" w:eastAsia="MS Gothic" w:hAnsi="MS Gothic"/>
            <w:sz w:val="24"/>
            <w:szCs w:val="24"/>
          </w:rPr>
          <w:id w:val="-141091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02EB1">
        <w:rPr>
          <w:sz w:val="24"/>
          <w:szCs w:val="24"/>
        </w:rPr>
        <w:tab/>
        <w:t xml:space="preserve">nein </w:t>
      </w:r>
      <w:sdt>
        <w:sdtPr>
          <w:rPr>
            <w:rFonts w:ascii="MS Gothic" w:eastAsia="MS Gothic" w:hAnsi="MS Gothic"/>
            <w:sz w:val="24"/>
            <w:szCs w:val="24"/>
          </w:rPr>
          <w:id w:val="16110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43734" w:rsidRPr="00902EB1" w:rsidRDefault="00BD1E27" w:rsidP="00902EB1">
      <w:pPr>
        <w:pStyle w:val="Listenabsatz"/>
        <w:ind w:left="708"/>
        <w:rPr>
          <w:sz w:val="24"/>
          <w:szCs w:val="24"/>
        </w:rPr>
      </w:pPr>
      <w:r w:rsidRPr="00902EB1">
        <w:rPr>
          <w:sz w:val="24"/>
          <w:szCs w:val="24"/>
        </w:rPr>
        <w:t>Falls ja: w</w:t>
      </w:r>
      <w:r w:rsidR="00043734" w:rsidRPr="00902EB1">
        <w:rPr>
          <w:sz w:val="24"/>
          <w:szCs w:val="24"/>
        </w:rPr>
        <w:t xml:space="preserve">ie hoch ist Ihre aktuelle </w:t>
      </w:r>
      <w:r w:rsidR="00043734" w:rsidRPr="00902EB1">
        <w:rPr>
          <w:b/>
          <w:sz w:val="24"/>
          <w:szCs w:val="24"/>
        </w:rPr>
        <w:t>RGV/ha</w:t>
      </w:r>
      <w:r w:rsidR="00043734" w:rsidRPr="00902EB1">
        <w:rPr>
          <w:sz w:val="24"/>
          <w:szCs w:val="24"/>
        </w:rPr>
        <w:t>?</w:t>
      </w:r>
      <w:r w:rsidR="00043734" w:rsidRPr="00902EB1">
        <w:rPr>
          <w:sz w:val="24"/>
          <w:szCs w:val="24"/>
        </w:rPr>
        <w:tab/>
        <w:t>(</w:t>
      </w:r>
      <w:r w:rsidRPr="00902EB1">
        <w:rPr>
          <w:sz w:val="24"/>
          <w:szCs w:val="24"/>
        </w:rPr>
        <w:t>lt.</w:t>
      </w:r>
      <w:r w:rsidR="00043734" w:rsidRPr="00902EB1">
        <w:rPr>
          <w:sz w:val="24"/>
          <w:szCs w:val="24"/>
        </w:rPr>
        <w:t xml:space="preserve"> Betriebsdatenblatt)</w:t>
      </w:r>
      <w:r w:rsidR="00902EB1">
        <w:rPr>
          <w:sz w:val="24"/>
          <w:szCs w:val="24"/>
        </w:rPr>
        <w:t xml:space="preserve"> </w:t>
      </w:r>
      <w:r w:rsidR="00BF781A" w:rsidRPr="00902EB1">
        <w:rPr>
          <w:sz w:val="24"/>
          <w:szCs w:val="24"/>
        </w:rPr>
        <w:t xml:space="preserve"> </w:t>
      </w:r>
      <w:sdt>
        <w:sdtPr>
          <w:rPr>
            <w:sz w:val="20"/>
            <w:szCs w:val="20"/>
          </w:rPr>
          <w:id w:val="58523165"/>
          <w:placeholder>
            <w:docPart w:val="E2E3CB895F1F4612BD4A7A8C2B9994D7"/>
          </w:placeholder>
          <w:showingPlcHdr/>
          <w:text/>
        </w:sdtPr>
        <w:sdtEndPr/>
        <w:sdtContent>
          <w:r w:rsidR="00BF781A" w:rsidRPr="00902EB1">
            <w:rPr>
              <w:rStyle w:val="Platzhaltertext"/>
              <w:b/>
              <w:sz w:val="20"/>
              <w:szCs w:val="20"/>
              <w:u w:val="single"/>
            </w:rPr>
            <w:t>Klicken oder tippen Sie hier, um Text einzugeben.</w:t>
          </w:r>
        </w:sdtContent>
      </w:sdt>
      <w:r w:rsidR="00902EB1">
        <w:rPr>
          <w:sz w:val="20"/>
          <w:szCs w:val="20"/>
        </w:rPr>
        <w:br/>
      </w:r>
    </w:p>
    <w:p w:rsidR="00271734" w:rsidRPr="00902EB1" w:rsidRDefault="00271734" w:rsidP="00902EB1">
      <w:pPr>
        <w:pStyle w:val="Listenabsatz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44"/>
        </w:tabs>
        <w:ind w:left="284" w:hanging="284"/>
        <w:rPr>
          <w:sz w:val="24"/>
          <w:szCs w:val="24"/>
        </w:rPr>
      </w:pPr>
      <w:r w:rsidRPr="00902EB1">
        <w:rPr>
          <w:sz w:val="24"/>
          <w:szCs w:val="24"/>
        </w:rPr>
        <w:t>Verwenden Sie das</w:t>
      </w:r>
      <w:r w:rsidR="00787B26" w:rsidRPr="00902EB1">
        <w:rPr>
          <w:sz w:val="24"/>
          <w:szCs w:val="24"/>
        </w:rPr>
        <w:t xml:space="preserve"> erzeugte Grünfutter selbst?</w:t>
      </w:r>
      <w:r w:rsidR="00787B26" w:rsidRPr="00902EB1">
        <w:rPr>
          <w:sz w:val="24"/>
          <w:szCs w:val="24"/>
        </w:rPr>
        <w:tab/>
      </w:r>
      <w:r w:rsidR="00787B26" w:rsidRPr="00902EB1">
        <w:rPr>
          <w:sz w:val="24"/>
          <w:szCs w:val="24"/>
        </w:rPr>
        <w:tab/>
      </w:r>
      <w:r w:rsidR="00787B26" w:rsidRPr="00902EB1">
        <w:rPr>
          <w:sz w:val="24"/>
          <w:szCs w:val="24"/>
        </w:rPr>
        <w:tab/>
      </w:r>
      <w:r w:rsidR="00D14A88">
        <w:rPr>
          <w:sz w:val="24"/>
          <w:szCs w:val="24"/>
        </w:rPr>
        <w:tab/>
      </w:r>
      <w:r w:rsidRPr="00902EB1">
        <w:rPr>
          <w:sz w:val="24"/>
          <w:szCs w:val="24"/>
        </w:rPr>
        <w:t xml:space="preserve">ja </w:t>
      </w:r>
      <w:sdt>
        <w:sdtPr>
          <w:rPr>
            <w:rFonts w:ascii="MS Gothic" w:eastAsia="MS Gothic" w:hAnsi="MS Gothic"/>
            <w:sz w:val="24"/>
            <w:szCs w:val="24"/>
          </w:rPr>
          <w:id w:val="-182148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02EB1">
        <w:rPr>
          <w:sz w:val="24"/>
          <w:szCs w:val="24"/>
        </w:rPr>
        <w:tab/>
        <w:t xml:space="preserve">nein </w:t>
      </w:r>
      <w:sdt>
        <w:sdtPr>
          <w:rPr>
            <w:rFonts w:ascii="MS Gothic" w:eastAsia="MS Gothic" w:hAnsi="MS Gothic"/>
            <w:sz w:val="24"/>
            <w:szCs w:val="24"/>
          </w:rPr>
          <w:id w:val="58180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02EB1" w:rsidRDefault="00BD1E27" w:rsidP="00902EB1">
      <w:pPr>
        <w:pStyle w:val="Listenabsatz"/>
        <w:ind w:left="708"/>
        <w:rPr>
          <w:sz w:val="24"/>
          <w:szCs w:val="24"/>
        </w:rPr>
      </w:pPr>
      <w:r w:rsidRPr="00902EB1">
        <w:rPr>
          <w:sz w:val="24"/>
          <w:szCs w:val="24"/>
        </w:rPr>
        <w:t xml:space="preserve">Falls nein: </w:t>
      </w:r>
      <w:r w:rsidR="00271734" w:rsidRPr="00902EB1">
        <w:rPr>
          <w:sz w:val="24"/>
          <w:szCs w:val="24"/>
        </w:rPr>
        <w:t>an wen geben Sie das Grünfutter weiter?</w:t>
      </w:r>
      <w:r w:rsidR="00902EB1">
        <w:rPr>
          <w:sz w:val="24"/>
          <w:szCs w:val="24"/>
        </w:rPr>
        <w:t xml:space="preserve"> </w:t>
      </w:r>
      <w:sdt>
        <w:sdtPr>
          <w:rPr>
            <w:sz w:val="16"/>
            <w:szCs w:val="16"/>
          </w:rPr>
          <w:id w:val="102005354"/>
          <w:placeholder>
            <w:docPart w:val="74B0FCC113F940B29095582C70E455CC"/>
          </w:placeholder>
          <w:showingPlcHdr/>
          <w:text/>
        </w:sdtPr>
        <w:sdtEndPr/>
        <w:sdtContent>
          <w:r w:rsidR="00BF781A" w:rsidRPr="00902EB1">
            <w:rPr>
              <w:rStyle w:val="Platzhaltertext"/>
              <w:b/>
              <w:sz w:val="16"/>
              <w:szCs w:val="16"/>
              <w:u w:val="single"/>
            </w:rPr>
            <w:t>Klicken oder tippen Sie hier, um Text einzugeben.</w:t>
          </w:r>
        </w:sdtContent>
      </w:sdt>
      <w:r w:rsidR="00902EB1">
        <w:rPr>
          <w:sz w:val="16"/>
          <w:szCs w:val="16"/>
        </w:rPr>
        <w:br/>
      </w:r>
    </w:p>
    <w:p w:rsidR="00902EB1" w:rsidRPr="009D7B7F" w:rsidRDefault="00902EB1" w:rsidP="009D7B7F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Ist ein </w:t>
      </w:r>
      <w:r w:rsidRPr="00902EB1">
        <w:rPr>
          <w:sz w:val="24"/>
          <w:szCs w:val="24"/>
        </w:rPr>
        <w:t>Messerbalken (-</w:t>
      </w:r>
      <w:proofErr w:type="spellStart"/>
      <w:r w:rsidRPr="00902EB1">
        <w:rPr>
          <w:sz w:val="24"/>
          <w:szCs w:val="24"/>
        </w:rPr>
        <w:t>Mähwerk</w:t>
      </w:r>
      <w:proofErr w:type="spellEnd"/>
      <w:r w:rsidRPr="00902EB1">
        <w:rPr>
          <w:sz w:val="24"/>
          <w:szCs w:val="24"/>
        </w:rPr>
        <w:t>) vorhanden?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A88">
        <w:rPr>
          <w:sz w:val="24"/>
          <w:szCs w:val="24"/>
        </w:rPr>
        <w:tab/>
      </w:r>
      <w:r w:rsidRPr="00902EB1">
        <w:rPr>
          <w:sz w:val="24"/>
          <w:szCs w:val="24"/>
        </w:rPr>
        <w:t xml:space="preserve">  ja </w:t>
      </w:r>
      <w:sdt>
        <w:sdtPr>
          <w:rPr>
            <w:rFonts w:ascii="MS Gothic" w:eastAsia="MS Gothic" w:hAnsi="MS Gothic"/>
            <w:sz w:val="24"/>
            <w:szCs w:val="24"/>
          </w:rPr>
          <w:id w:val="51326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02EB1">
        <w:rPr>
          <w:sz w:val="24"/>
          <w:szCs w:val="24"/>
        </w:rPr>
        <w:tab/>
        <w:t xml:space="preserve">nein </w:t>
      </w:r>
      <w:sdt>
        <w:sdtPr>
          <w:rPr>
            <w:rFonts w:ascii="MS Gothic" w:eastAsia="MS Gothic" w:hAnsi="MS Gothic"/>
            <w:sz w:val="24"/>
            <w:szCs w:val="24"/>
          </w:rPr>
          <w:id w:val="194534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7B7F">
        <w:rPr>
          <w:rFonts w:ascii="MS Gothic" w:eastAsia="MS Gothic" w:hAnsi="MS Gothic"/>
          <w:sz w:val="24"/>
          <w:szCs w:val="24"/>
        </w:rPr>
        <w:br/>
      </w:r>
      <w:r w:rsidR="009D7B7F">
        <w:rPr>
          <w:sz w:val="24"/>
          <w:szCs w:val="24"/>
        </w:rPr>
        <w:t xml:space="preserve">        </w:t>
      </w:r>
      <w:r w:rsidR="009D7B7F" w:rsidRPr="009D7B7F">
        <w:rPr>
          <w:sz w:val="24"/>
          <w:szCs w:val="24"/>
        </w:rPr>
        <w:t xml:space="preserve">Schnittbreite </w:t>
      </w:r>
      <w:sdt>
        <w:sdtPr>
          <w:id w:val="-1562548847"/>
          <w:placeholder>
            <w:docPart w:val="B769D7317C874140B932091445D0AA52"/>
          </w:placeholder>
          <w:showingPlcHdr/>
          <w:text/>
        </w:sdtPr>
        <w:sdtEndPr/>
        <w:sdtContent>
          <w:r w:rsidR="009D7B7F" w:rsidRPr="009D7B7F">
            <w:rPr>
              <w:rStyle w:val="Platzhaltertext"/>
              <w:b/>
              <w:sz w:val="16"/>
              <w:szCs w:val="16"/>
              <w:u w:val="single"/>
            </w:rPr>
            <w:t>Klicken oder tippen Sie hier, um Text einzugeben.</w:t>
          </w:r>
        </w:sdtContent>
      </w:sdt>
      <w:r w:rsidR="009D7B7F">
        <w:br/>
      </w:r>
    </w:p>
    <w:p w:rsidR="00902EB1" w:rsidRPr="00902EB1" w:rsidRDefault="00902EB1" w:rsidP="0088077D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02EB1">
        <w:rPr>
          <w:sz w:val="24"/>
          <w:szCs w:val="24"/>
        </w:rPr>
        <w:t xml:space="preserve">Wie wird der Betrieb geführt? </w:t>
      </w:r>
      <w:r w:rsidRPr="00902EB1">
        <w:rPr>
          <w:sz w:val="24"/>
          <w:szCs w:val="24"/>
        </w:rPr>
        <w:tab/>
        <w:t>Haupterwerb</w:t>
      </w:r>
      <w:r w:rsidR="00D14A88" w:rsidRPr="00D14A88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24980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7682F">
        <w:rPr>
          <w:rFonts w:ascii="MS Gothic" w:eastAsia="MS Gothic" w:hAnsi="MS Gothic"/>
          <w:sz w:val="24"/>
          <w:szCs w:val="24"/>
        </w:rPr>
        <w:t xml:space="preserve">    </w:t>
      </w:r>
      <w:bookmarkStart w:id="0" w:name="_GoBack"/>
      <w:bookmarkEnd w:id="0"/>
      <w:r w:rsidR="00D14A88">
        <w:rPr>
          <w:rFonts w:ascii="MS Gothic" w:eastAsia="MS Gothic" w:hAnsi="MS Gothic"/>
          <w:sz w:val="24"/>
          <w:szCs w:val="24"/>
        </w:rPr>
        <w:t xml:space="preserve"> </w:t>
      </w:r>
      <w:r w:rsidRPr="00902EB1">
        <w:rPr>
          <w:sz w:val="24"/>
          <w:szCs w:val="24"/>
        </w:rPr>
        <w:t>Nebenerwerb</w:t>
      </w:r>
      <w:r w:rsidR="00D14A88">
        <w:rPr>
          <w:sz w:val="24"/>
          <w:szCs w:val="24"/>
        </w:rPr>
        <w:t xml:space="preserve">? </w:t>
      </w:r>
      <w:sdt>
        <w:sdtPr>
          <w:rPr>
            <w:rFonts w:ascii="MS Gothic" w:eastAsia="MS Gothic" w:hAnsi="MS Gothic"/>
            <w:sz w:val="24"/>
            <w:szCs w:val="24"/>
          </w:rPr>
          <w:id w:val="107747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br/>
      </w:r>
    </w:p>
    <w:p w:rsidR="00902EB1" w:rsidRPr="00902EB1" w:rsidRDefault="00902EB1" w:rsidP="00902EB1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02EB1">
        <w:rPr>
          <w:sz w:val="24"/>
          <w:szCs w:val="24"/>
        </w:rPr>
        <w:t>Können Sie die Bewirtschaftung weitere 5 Jahren gewährleisten?</w:t>
      </w:r>
      <w:r w:rsidR="00D14A88">
        <w:rPr>
          <w:sz w:val="24"/>
          <w:szCs w:val="24"/>
        </w:rPr>
        <w:tab/>
      </w:r>
      <w:r w:rsidRPr="00902EB1">
        <w:rPr>
          <w:sz w:val="24"/>
          <w:szCs w:val="24"/>
        </w:rPr>
        <w:t xml:space="preserve">ja </w:t>
      </w:r>
      <w:sdt>
        <w:sdtPr>
          <w:rPr>
            <w:rFonts w:ascii="MS Gothic" w:eastAsia="MS Gothic" w:hAnsi="MS Gothic"/>
            <w:sz w:val="24"/>
            <w:szCs w:val="24"/>
          </w:rPr>
          <w:id w:val="3503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02EB1">
        <w:rPr>
          <w:sz w:val="24"/>
          <w:szCs w:val="24"/>
        </w:rPr>
        <w:tab/>
        <w:t xml:space="preserve">nein </w:t>
      </w:r>
      <w:sdt>
        <w:sdtPr>
          <w:rPr>
            <w:rFonts w:ascii="MS Gothic" w:eastAsia="MS Gothic" w:hAnsi="MS Gothic"/>
            <w:sz w:val="24"/>
            <w:szCs w:val="24"/>
          </w:rPr>
          <w:id w:val="212403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</w:rPr>
        <w:br/>
      </w:r>
    </w:p>
    <w:p w:rsidR="00DE04F5" w:rsidRPr="00EB2272" w:rsidRDefault="00DE04F5" w:rsidP="00902EB1">
      <w:pPr>
        <w:pStyle w:val="Listenabsatz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02EB1">
        <w:rPr>
          <w:sz w:val="24"/>
          <w:szCs w:val="24"/>
        </w:rPr>
        <w:t>Benötigen Sie weitere Flächen</w:t>
      </w:r>
      <w:r w:rsidR="00787B26" w:rsidRPr="00902EB1">
        <w:rPr>
          <w:sz w:val="24"/>
          <w:szCs w:val="24"/>
        </w:rPr>
        <w:t xml:space="preserve"> zu den bereits vorhandenen?   </w:t>
      </w:r>
      <w:r w:rsidR="00D14A88">
        <w:rPr>
          <w:sz w:val="24"/>
          <w:szCs w:val="24"/>
        </w:rPr>
        <w:tab/>
      </w:r>
      <w:r w:rsidRPr="00902EB1">
        <w:rPr>
          <w:sz w:val="24"/>
          <w:szCs w:val="24"/>
        </w:rPr>
        <w:t xml:space="preserve"> </w:t>
      </w:r>
      <w:r w:rsidR="00787B26" w:rsidRPr="00902EB1">
        <w:rPr>
          <w:sz w:val="24"/>
          <w:szCs w:val="24"/>
        </w:rPr>
        <w:tab/>
      </w:r>
      <w:r w:rsidR="00EB2272">
        <w:rPr>
          <w:sz w:val="24"/>
          <w:szCs w:val="24"/>
        </w:rPr>
        <w:tab/>
      </w:r>
      <w:r w:rsidR="00271734" w:rsidRPr="00902EB1">
        <w:rPr>
          <w:sz w:val="24"/>
          <w:szCs w:val="24"/>
        </w:rPr>
        <w:t xml:space="preserve">nein </w:t>
      </w:r>
      <w:sdt>
        <w:sdtPr>
          <w:rPr>
            <w:rFonts w:ascii="MS Gothic" w:eastAsia="MS Gothic" w:hAnsi="MS Gothic"/>
            <w:sz w:val="24"/>
            <w:szCs w:val="24"/>
          </w:rPr>
          <w:id w:val="17085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734" w:rsidRPr="00902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7B26" w:rsidRPr="00902EB1">
        <w:rPr>
          <w:sz w:val="24"/>
          <w:szCs w:val="24"/>
        </w:rPr>
        <w:t xml:space="preserve">  </w:t>
      </w:r>
      <w:r w:rsidR="009D7B7F">
        <w:rPr>
          <w:sz w:val="24"/>
          <w:szCs w:val="24"/>
        </w:rPr>
        <w:br/>
      </w:r>
      <w:r w:rsidR="00EB2272">
        <w:rPr>
          <w:sz w:val="24"/>
          <w:szCs w:val="24"/>
        </w:rPr>
        <w:t xml:space="preserve">           </w:t>
      </w:r>
      <w:r w:rsidR="00EB2272" w:rsidRPr="00902EB1">
        <w:rPr>
          <w:sz w:val="24"/>
          <w:szCs w:val="24"/>
        </w:rPr>
        <w:t xml:space="preserve">ja </w:t>
      </w:r>
      <w:sdt>
        <w:sdtPr>
          <w:rPr>
            <w:rFonts w:ascii="MS Gothic" w:eastAsia="MS Gothic" w:hAnsi="MS Gothic"/>
            <w:sz w:val="24"/>
            <w:szCs w:val="24"/>
          </w:rPr>
          <w:id w:val="-154242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272" w:rsidRPr="00902E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2272">
        <w:rPr>
          <w:rFonts w:ascii="MS Gothic" w:eastAsia="MS Gothic" w:hAnsi="MS Gothic"/>
          <w:sz w:val="24"/>
          <w:szCs w:val="24"/>
        </w:rPr>
        <w:tab/>
      </w:r>
      <w:r w:rsidR="00EB2272">
        <w:rPr>
          <w:rFonts w:ascii="MS Gothic" w:eastAsia="MS Gothic" w:hAnsi="MS Gothic"/>
          <w:sz w:val="24"/>
          <w:szCs w:val="24"/>
        </w:rPr>
        <w:tab/>
      </w:r>
      <w:r w:rsidR="00EB2272" w:rsidRPr="00EB2272">
        <w:rPr>
          <w:sz w:val="24"/>
          <w:szCs w:val="24"/>
        </w:rPr>
        <w:t>Weideflächen</w:t>
      </w:r>
      <w:r w:rsidR="00EB2272">
        <w:rPr>
          <w:rFonts w:ascii="MS Gothic" w:eastAsia="MS Gothic" w:hAnsi="MS Gothic"/>
          <w:sz w:val="24"/>
          <w:szCs w:val="24"/>
        </w:rPr>
        <w:t xml:space="preserve">: </w:t>
      </w:r>
      <w:sdt>
        <w:sdtPr>
          <w:rPr>
            <w:sz w:val="16"/>
            <w:szCs w:val="16"/>
          </w:rPr>
          <w:id w:val="1842284527"/>
          <w:placeholder>
            <w:docPart w:val="3981853084CA4137B62921C4592E5585"/>
          </w:placeholder>
          <w:showingPlcHdr/>
          <w:text/>
        </w:sdtPr>
        <w:sdtContent>
          <w:r w:rsidR="00EB2272" w:rsidRPr="00902EB1">
            <w:rPr>
              <w:rStyle w:val="Platzhaltertext"/>
              <w:b/>
              <w:sz w:val="16"/>
              <w:szCs w:val="16"/>
              <w:u w:val="single"/>
            </w:rPr>
            <w:t>Klicken oder tippen Sie hier, um Text einzugeben.</w:t>
          </w:r>
        </w:sdtContent>
      </w:sdt>
      <w:r w:rsidR="00EB2272">
        <w:rPr>
          <w:rFonts w:ascii="MS Gothic" w:eastAsia="MS Gothic" w:hAnsi="MS Gothic"/>
          <w:sz w:val="24"/>
          <w:szCs w:val="24"/>
        </w:rPr>
        <w:t xml:space="preserve"> </w:t>
      </w:r>
      <w:r w:rsidR="00EB2272" w:rsidRPr="00EB2272">
        <w:rPr>
          <w:sz w:val="24"/>
          <w:szCs w:val="24"/>
        </w:rPr>
        <w:t>ha</w:t>
      </w:r>
    </w:p>
    <w:p w:rsidR="00EB2272" w:rsidRPr="00902EB1" w:rsidRDefault="00EB2272" w:rsidP="00EB2272">
      <w:pPr>
        <w:pStyle w:val="Listenabsatz"/>
        <w:ind w:left="2124"/>
        <w:rPr>
          <w:sz w:val="24"/>
          <w:szCs w:val="24"/>
        </w:rPr>
      </w:pPr>
      <w:r w:rsidRPr="00EB2272">
        <w:rPr>
          <w:sz w:val="24"/>
          <w:szCs w:val="24"/>
        </w:rPr>
        <w:t>Mähflächen</w:t>
      </w:r>
      <w:r>
        <w:rPr>
          <w:rFonts w:ascii="MS Gothic" w:eastAsia="MS Gothic" w:hAnsi="MS Gothic"/>
          <w:sz w:val="24"/>
          <w:szCs w:val="24"/>
        </w:rPr>
        <w:t xml:space="preserve">: </w:t>
      </w:r>
      <w:sdt>
        <w:sdtPr>
          <w:rPr>
            <w:sz w:val="16"/>
            <w:szCs w:val="16"/>
          </w:rPr>
          <w:id w:val="-1192374562"/>
          <w:placeholder>
            <w:docPart w:val="51FCDA3B652F428A8EB52EDEDC359090"/>
          </w:placeholder>
          <w:showingPlcHdr/>
          <w:text/>
        </w:sdtPr>
        <w:sdtContent>
          <w:r w:rsidRPr="00902EB1">
            <w:rPr>
              <w:rStyle w:val="Platzhaltertext"/>
              <w:b/>
              <w:sz w:val="16"/>
              <w:szCs w:val="16"/>
              <w:u w:val="single"/>
            </w:rPr>
            <w:t>Klicken oder tippen Sie hier, um Text einzugeben.</w:t>
          </w:r>
        </w:sdtContent>
      </w:sdt>
      <w:r>
        <w:rPr>
          <w:sz w:val="16"/>
          <w:szCs w:val="16"/>
        </w:rPr>
        <w:t xml:space="preserve"> </w:t>
      </w:r>
      <w:r w:rsidRPr="00EB2272">
        <w:rPr>
          <w:sz w:val="24"/>
          <w:szCs w:val="24"/>
        </w:rPr>
        <w:t>ha</w:t>
      </w:r>
    </w:p>
    <w:p w:rsidR="00EB2272" w:rsidRDefault="00EB2272" w:rsidP="009D7B7F">
      <w:pPr>
        <w:pStyle w:val="Listenabsatz"/>
        <w:ind w:left="284"/>
        <w:rPr>
          <w:b/>
          <w:sz w:val="24"/>
          <w:szCs w:val="24"/>
        </w:rPr>
      </w:pPr>
    </w:p>
    <w:p w:rsidR="006B2917" w:rsidRPr="009D7B7F" w:rsidRDefault="00271734" w:rsidP="009D7B7F">
      <w:pPr>
        <w:pStyle w:val="Listenabsatz"/>
        <w:ind w:left="284"/>
        <w:rPr>
          <w:b/>
          <w:sz w:val="24"/>
          <w:szCs w:val="24"/>
        </w:rPr>
      </w:pPr>
      <w:r w:rsidRPr="009D7B7F">
        <w:rPr>
          <w:b/>
          <w:sz w:val="24"/>
          <w:szCs w:val="24"/>
        </w:rPr>
        <w:t>Erklären Sie sich einverstanden, die angehängten</w:t>
      </w:r>
      <w:r w:rsidR="006B2917" w:rsidRPr="009D7B7F">
        <w:rPr>
          <w:b/>
          <w:sz w:val="24"/>
          <w:szCs w:val="24"/>
        </w:rPr>
        <w:t xml:space="preserve"> Lupinenbeseitigungs</w:t>
      </w:r>
      <w:r w:rsidRPr="009D7B7F">
        <w:rPr>
          <w:b/>
          <w:sz w:val="24"/>
          <w:szCs w:val="24"/>
        </w:rPr>
        <w:t>-</w:t>
      </w:r>
      <w:r w:rsidRPr="009D7B7F">
        <w:rPr>
          <w:b/>
          <w:sz w:val="24"/>
          <w:szCs w:val="24"/>
        </w:rPr>
        <w:br/>
      </w:r>
      <w:r w:rsidR="006B2917" w:rsidRPr="009D7B7F">
        <w:rPr>
          <w:b/>
          <w:sz w:val="24"/>
          <w:szCs w:val="24"/>
        </w:rPr>
        <w:t xml:space="preserve">auflagen </w:t>
      </w:r>
      <w:r w:rsidRPr="009D7B7F">
        <w:rPr>
          <w:b/>
          <w:sz w:val="24"/>
          <w:szCs w:val="24"/>
        </w:rPr>
        <w:t>bei der Bewirtschaftung der Landkreisflächen umzusetzen</w:t>
      </w:r>
      <w:r w:rsidR="00787B26" w:rsidRPr="009D7B7F">
        <w:rPr>
          <w:b/>
          <w:sz w:val="24"/>
          <w:szCs w:val="24"/>
        </w:rPr>
        <w:t>?</w:t>
      </w:r>
      <w:r w:rsidR="009D7B7F" w:rsidRPr="009D7B7F">
        <w:rPr>
          <w:b/>
          <w:sz w:val="24"/>
          <w:szCs w:val="24"/>
        </w:rPr>
        <w:t xml:space="preserve">   </w:t>
      </w:r>
      <w:r w:rsidR="00787B26" w:rsidRPr="009D7B7F">
        <w:rPr>
          <w:b/>
          <w:sz w:val="24"/>
          <w:szCs w:val="24"/>
        </w:rPr>
        <w:tab/>
      </w:r>
      <w:r w:rsidR="006B2917" w:rsidRPr="009D7B7F">
        <w:rPr>
          <w:b/>
          <w:sz w:val="24"/>
          <w:szCs w:val="24"/>
        </w:rPr>
        <w:t xml:space="preserve">ja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130176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17" w:rsidRPr="009D7B7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B2917" w:rsidRPr="009D7B7F">
        <w:rPr>
          <w:b/>
          <w:sz w:val="24"/>
          <w:szCs w:val="24"/>
        </w:rPr>
        <w:tab/>
      </w:r>
      <w:r w:rsidR="00D14A88">
        <w:rPr>
          <w:b/>
          <w:sz w:val="24"/>
          <w:szCs w:val="24"/>
        </w:rPr>
        <w:br/>
      </w:r>
      <w:r w:rsidR="006B2917" w:rsidRPr="009D7B7F">
        <w:rPr>
          <w:b/>
          <w:sz w:val="24"/>
          <w:szCs w:val="24"/>
        </w:rPr>
        <w:tab/>
      </w:r>
    </w:p>
    <w:p w:rsidR="00011662" w:rsidRPr="00011662" w:rsidRDefault="0007682F" w:rsidP="008020F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8"/>
          <w:szCs w:val="24"/>
          <w:u w:val="single"/>
        </w:rPr>
        <w:t xml:space="preserve">Aktuelles </w:t>
      </w:r>
      <w:r w:rsidR="00902EB1" w:rsidRPr="00011662">
        <w:rPr>
          <w:b/>
          <w:sz w:val="28"/>
          <w:szCs w:val="24"/>
          <w:u w:val="single"/>
        </w:rPr>
        <w:t xml:space="preserve">Betriebsdatenblatt unbedingt beifügen </w:t>
      </w:r>
    </w:p>
    <w:p w:rsidR="00BF781A" w:rsidRPr="00011662" w:rsidRDefault="00011662" w:rsidP="008020F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11662">
        <w:rPr>
          <w:b/>
          <w:szCs w:val="24"/>
        </w:rPr>
        <w:t>Betriebskonzept mit Begründung für Vergabe</w:t>
      </w:r>
      <w:r>
        <w:rPr>
          <w:b/>
          <w:szCs w:val="24"/>
        </w:rPr>
        <w:t xml:space="preserve"> kann beigefügt werden</w:t>
      </w:r>
      <w:r w:rsidRPr="00011662">
        <w:rPr>
          <w:b/>
          <w:sz w:val="28"/>
          <w:szCs w:val="24"/>
        </w:rPr>
        <w:br/>
      </w:r>
    </w:p>
    <w:p w:rsidR="00011662" w:rsidRDefault="00011662" w:rsidP="00314C0A">
      <w:pPr>
        <w:jc w:val="center"/>
        <w:rPr>
          <w:b/>
          <w:sz w:val="24"/>
          <w:szCs w:val="24"/>
        </w:rPr>
      </w:pPr>
    </w:p>
    <w:p w:rsidR="006B2917" w:rsidRPr="00D14A88" w:rsidRDefault="006B2917" w:rsidP="00314C0A">
      <w:pPr>
        <w:jc w:val="center"/>
        <w:rPr>
          <w:i/>
          <w:sz w:val="24"/>
          <w:szCs w:val="24"/>
        </w:rPr>
      </w:pPr>
      <w:r w:rsidRPr="00D14A88">
        <w:rPr>
          <w:i/>
          <w:sz w:val="24"/>
          <w:szCs w:val="24"/>
        </w:rPr>
        <w:t xml:space="preserve">Der Fragebogen </w:t>
      </w:r>
      <w:r w:rsidR="007363C6" w:rsidRPr="00D14A88">
        <w:rPr>
          <w:i/>
          <w:sz w:val="24"/>
          <w:szCs w:val="24"/>
        </w:rPr>
        <w:t xml:space="preserve">dient zur </w:t>
      </w:r>
      <w:r w:rsidR="00314C0A" w:rsidRPr="00D14A88">
        <w:rPr>
          <w:i/>
          <w:sz w:val="24"/>
          <w:szCs w:val="24"/>
        </w:rPr>
        <w:t xml:space="preserve">Entscheidungsfindung für die </w:t>
      </w:r>
      <w:r w:rsidR="00271734" w:rsidRPr="00D14A88">
        <w:rPr>
          <w:i/>
          <w:sz w:val="24"/>
          <w:szCs w:val="24"/>
        </w:rPr>
        <w:t>anstehende Flächenvergabe und gewährt noch keinen Anspruch auf Zuteilung von Pachtflächen.</w:t>
      </w:r>
    </w:p>
    <w:sectPr w:rsidR="006B2917" w:rsidRPr="00D14A88" w:rsidSect="00011662">
      <w:head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2D" w:rsidRDefault="00C7422D" w:rsidP="00902EB1">
      <w:pPr>
        <w:spacing w:after="0" w:line="240" w:lineRule="auto"/>
      </w:pPr>
      <w:r>
        <w:separator/>
      </w:r>
    </w:p>
  </w:endnote>
  <w:endnote w:type="continuationSeparator" w:id="0">
    <w:p w:rsidR="00C7422D" w:rsidRDefault="00C7422D" w:rsidP="0090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2D" w:rsidRDefault="00C7422D" w:rsidP="00902EB1">
      <w:pPr>
        <w:spacing w:after="0" w:line="240" w:lineRule="auto"/>
      </w:pPr>
      <w:r>
        <w:separator/>
      </w:r>
    </w:p>
  </w:footnote>
  <w:footnote w:type="continuationSeparator" w:id="0">
    <w:p w:rsidR="00C7422D" w:rsidRDefault="00C7422D" w:rsidP="0090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88" w:rsidRDefault="00902EB1" w:rsidP="00D14A88">
    <w:pPr>
      <w:pStyle w:val="Kopfzeile"/>
      <w:tabs>
        <w:tab w:val="clear" w:pos="9072"/>
        <w:tab w:val="left" w:pos="5520"/>
      </w:tabs>
      <w:rPr>
        <w:noProof/>
        <w:sz w:val="40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-585470</wp:posOffset>
              </wp:positionH>
              <wp:positionV relativeFrom="paragraph">
                <wp:posOffset>7620</wp:posOffset>
              </wp:positionV>
              <wp:extent cx="2360930" cy="962025"/>
              <wp:effectExtent l="0" t="0" r="635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EB1" w:rsidRDefault="00902EB1">
                          <w:r w:rsidRPr="00902EB1">
                            <w:rPr>
                              <w:sz w:val="96"/>
                            </w:rPr>
                            <w:t xml:space="preserve">2025 </w:t>
                          </w:r>
                          <w:r>
                            <w:rPr>
                              <w:sz w:val="40"/>
                            </w:rPr>
                            <w:t xml:space="preserve">- </w:t>
                          </w:r>
                          <w:r w:rsidRPr="00902EB1">
                            <w:rPr>
                              <w:sz w:val="40"/>
                            </w:rPr>
                            <w:t>2029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6.1pt;margin-top:.6pt;width:185.9pt;height:7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0VIQ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itUA0pIj+99SW6PVp0DMN7GHDOqVdvH4D/8MTApmNmJ+6cg74TrMH6pjEyuwgdcXwEqfvP&#10;0GAatg+QgIbW6Uge0kEQHed0PM8GSyEcH4urRb68QhNH23JR5MU8pWDlS7R1PnwUoEkUKupw9gmd&#10;HR58iNWw8sUlJvOgZLOVSiXF7eqNcuTAcE+26ZzQf3NThvSYfY65Y5SBGJ9WSMuAe6ykruhNHk8M&#10;Z2Vk44NpkhyYVKOMlShzoicyMnIThnpAx8hZDc0RiXIw7iv+LxQ6cL8o6XFXK+p/7pkTlKhPBsle&#10;TmezuNxJmc2vC1TcpaW+tDDDEaqigZJR3IT0IcaO7nAorUx8vVZyqhV3MNF4+i9xyS/15PX6q9fP&#10;AAAA//8DAFBLAwQUAAYACAAAACEAAQ08fNwAAAAJAQAADwAAAGRycy9kb3ducmV2LnhtbEyPzWrD&#10;MBCE74W8g9hAb4kcQePGtRxKwbTgU9I+gGyvf7C1MpbiuG/f7ak9LcM3zM6k59WOYsHZ9440HPYR&#10;CKTK1T21Gr4+890zCB8M1WZ0hBq+0cM52zykJqndnS64XEMrOIR8YjR0IUyJlL7q0Bq/dxMSs8bN&#10;1gSWcyvr2dw53I5SRdFRWtMTf+jMhG8dVsP1ZjV8FFXeqMI2SxgOdigu5XvexFo/btfXFxAB1/Bn&#10;ht/6XB0y7lS6G9VejBp2J6XYyoAPcxWfjiBK1k8qBpml8v+C7AcAAP//AwBQSwECLQAUAAYACAAA&#10;ACEAtoM4kv4AAADhAQAAEwAAAAAAAAAAAAAAAAAAAAAAW0NvbnRlbnRfVHlwZXNdLnhtbFBLAQIt&#10;ABQABgAIAAAAIQA4/SH/1gAAAJQBAAALAAAAAAAAAAAAAAAAAC8BAABfcmVscy8ucmVsc1BLAQIt&#10;ABQABgAIAAAAIQApYF0VIQIAAB0EAAAOAAAAAAAAAAAAAAAAAC4CAABkcnMvZTJvRG9jLnhtbFBL&#10;AQItABQABgAIAAAAIQABDTx83AAAAAkBAAAPAAAAAAAAAAAAAAAAAHsEAABkcnMvZG93bnJldi54&#10;bWxQSwUGAAAAAAQABADzAAAAhAUAAAAA&#10;" stroked="f">
              <v:textbox>
                <w:txbxContent>
                  <w:p w:rsidR="00902EB1" w:rsidRDefault="00902EB1">
                    <w:r w:rsidRPr="00902EB1">
                      <w:rPr>
                        <w:sz w:val="96"/>
                      </w:rPr>
                      <w:t xml:space="preserve">2025 </w:t>
                    </w:r>
                    <w:r>
                      <w:rPr>
                        <w:sz w:val="40"/>
                      </w:rPr>
                      <w:t>-</w:t>
                    </w:r>
                    <w:r>
                      <w:rPr>
                        <w:sz w:val="40"/>
                      </w:rPr>
                      <w:t xml:space="preserve"> </w:t>
                    </w:r>
                    <w:r w:rsidRPr="00902EB1">
                      <w:rPr>
                        <w:sz w:val="40"/>
                      </w:rPr>
                      <w:t>2029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4A88">
      <w:t xml:space="preserve">  </w:t>
    </w:r>
    <w:r w:rsidR="00D14A88" w:rsidRPr="00D14A88">
      <w:rPr>
        <w:noProof/>
        <w:sz w:val="40"/>
        <w:lang w:eastAsia="de-DE"/>
      </w:rPr>
      <w:t>LANDKREIS RHÖN-GRABFELD</w:t>
    </w:r>
    <w:r w:rsidR="00D14A88">
      <w:rPr>
        <w:noProof/>
        <w:sz w:val="40"/>
        <w:lang w:eastAsia="de-DE"/>
      </w:rPr>
      <w:t xml:space="preserve">    </w:t>
    </w:r>
  </w:p>
  <w:p w:rsidR="00902EB1" w:rsidRDefault="00D14A88" w:rsidP="00D14A88">
    <w:pPr>
      <w:pStyle w:val="Kopfzeile"/>
      <w:tabs>
        <w:tab w:val="clear" w:pos="9072"/>
        <w:tab w:val="left" w:pos="5520"/>
      </w:tabs>
    </w:pPr>
    <w:r>
      <w:rPr>
        <w:noProof/>
        <w:sz w:val="40"/>
        <w:lang w:eastAsia="de-DE"/>
      </w:rPr>
      <w:tab/>
    </w:r>
    <w:r>
      <w:rPr>
        <w:noProof/>
        <w:sz w:val="40"/>
        <w:lang w:eastAsia="de-DE"/>
      </w:rPr>
      <w:tab/>
    </w:r>
    <w:r>
      <w:rPr>
        <w:noProof/>
        <w:sz w:val="40"/>
        <w:lang w:eastAsia="de-DE"/>
      </w:rPr>
      <w:tab/>
    </w:r>
    <w:r>
      <w:rPr>
        <w:noProof/>
        <w:sz w:val="40"/>
        <w:lang w:eastAsia="de-DE"/>
      </w:rPr>
      <w:tab/>
    </w:r>
    <w:r>
      <w:rPr>
        <w:noProof/>
        <w:sz w:val="40"/>
        <w:lang w:eastAsia="de-DE"/>
      </w:rPr>
      <w:tab/>
    </w:r>
    <w:r>
      <w:rPr>
        <w:noProof/>
        <w:sz w:val="40"/>
        <w:lang w:eastAsia="de-DE"/>
      </w:rPr>
      <w:tab/>
      <w:t xml:space="preserve">      </w:t>
    </w:r>
    <w:r w:rsidRPr="00D14A88">
      <w:rPr>
        <w:b/>
        <w:noProof/>
        <w:sz w:val="40"/>
        <w:szCs w:val="40"/>
        <w:u w:val="single"/>
        <w:lang w:eastAsia="de-DE"/>
      </w:rPr>
      <w:drawing>
        <wp:inline distT="0" distB="0" distL="0" distR="0" wp14:anchorId="2BFEED87" wp14:editId="6DEB22B7">
          <wp:extent cx="727208" cy="809625"/>
          <wp:effectExtent l="0" t="0" r="0" b="0"/>
          <wp:docPr id="5" name="Grafik 5" descr="T:\Landratsamt Vorlagen\Logo und Wappen LRA\Graustufen\Schrift schwarz\Logo_LRG_Landkreiswappen_schwarz-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andratsamt Vorlagen\Logo und Wappen LRA\Graustufen\Schrift schwarz\Logo_LRG_Landkreiswappen_schwarz-gr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32" cy="81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0"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5752"/>
    <w:multiLevelType w:val="hybridMultilevel"/>
    <w:tmpl w:val="6F707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E7966"/>
    <w:multiLevelType w:val="hybridMultilevel"/>
    <w:tmpl w:val="150028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F5"/>
    <w:rsid w:val="00011662"/>
    <w:rsid w:val="00043734"/>
    <w:rsid w:val="0007682F"/>
    <w:rsid w:val="000C52C0"/>
    <w:rsid w:val="000F4721"/>
    <w:rsid w:val="00125800"/>
    <w:rsid w:val="00162E04"/>
    <w:rsid w:val="001E6D70"/>
    <w:rsid w:val="0021477A"/>
    <w:rsid w:val="00271734"/>
    <w:rsid w:val="00301E3F"/>
    <w:rsid w:val="00314C0A"/>
    <w:rsid w:val="00372F91"/>
    <w:rsid w:val="0038098C"/>
    <w:rsid w:val="00397910"/>
    <w:rsid w:val="00634C2D"/>
    <w:rsid w:val="006B2917"/>
    <w:rsid w:val="007363C6"/>
    <w:rsid w:val="00787B26"/>
    <w:rsid w:val="007A43E3"/>
    <w:rsid w:val="00902EB1"/>
    <w:rsid w:val="009A352A"/>
    <w:rsid w:val="009D7B7F"/>
    <w:rsid w:val="00A44455"/>
    <w:rsid w:val="00A52162"/>
    <w:rsid w:val="00BA4EEC"/>
    <w:rsid w:val="00BD1E27"/>
    <w:rsid w:val="00BF3EEA"/>
    <w:rsid w:val="00BF781A"/>
    <w:rsid w:val="00C64B93"/>
    <w:rsid w:val="00C7422D"/>
    <w:rsid w:val="00CC0EAB"/>
    <w:rsid w:val="00D14A88"/>
    <w:rsid w:val="00DE04F5"/>
    <w:rsid w:val="00EB2272"/>
    <w:rsid w:val="00F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AC2C5"/>
  <w15:chartTrackingRefBased/>
  <w15:docId w15:val="{E0FD16D6-7E6E-47D8-9102-F4723CB7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4E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917"/>
    <w:rPr>
      <w:color w:val="808080"/>
    </w:rPr>
  </w:style>
  <w:style w:type="character" w:styleId="IntensiverVerweis">
    <w:name w:val="Intense Reference"/>
    <w:basedOn w:val="Absatz-Standardschriftart"/>
    <w:uiPriority w:val="32"/>
    <w:qFormat/>
    <w:rsid w:val="000F4721"/>
    <w:rPr>
      <w:b/>
      <w:bCs/>
      <w:smallCaps/>
      <w:color w:val="5B9BD5" w:themeColor="accent1"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EB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EB1"/>
  </w:style>
  <w:style w:type="paragraph" w:styleId="Fuzeile">
    <w:name w:val="footer"/>
    <w:basedOn w:val="Standard"/>
    <w:link w:val="FuzeileZchn"/>
    <w:uiPriority w:val="99"/>
    <w:unhideWhenUsed/>
    <w:rsid w:val="0090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EB1"/>
  </w:style>
  <w:style w:type="paragraph" w:styleId="Listenabsatz">
    <w:name w:val="List Paragraph"/>
    <w:basedOn w:val="Standard"/>
    <w:uiPriority w:val="34"/>
    <w:qFormat/>
    <w:rsid w:val="0090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4455B-FD75-4A13-AB12-7D055EA71F08}"/>
      </w:docPartPr>
      <w:docPartBody>
        <w:p w:rsidR="00F57C71" w:rsidRDefault="00790A75">
          <w:r w:rsidRPr="00A566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FC5B636184E7FA803E88AA7DEF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8D779-D95D-482A-9751-FAF7AF19EB0C}"/>
      </w:docPartPr>
      <w:docPartBody>
        <w:p w:rsidR="00F57C71" w:rsidRDefault="00790A75" w:rsidP="00790A75">
          <w:pPr>
            <w:pStyle w:val="F14FC5B636184E7FA803E88AA7DEFE034"/>
          </w:pPr>
          <w:r w:rsidRPr="00787B26">
            <w:rPr>
              <w:rStyle w:val="Platzhaltertext"/>
              <w:b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54E875716F834AAEA120571D89482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59155-B2D3-431C-BC72-35059548F6F3}"/>
      </w:docPartPr>
      <w:docPartBody>
        <w:p w:rsidR="00F57C71" w:rsidRDefault="00790A75" w:rsidP="00790A75">
          <w:pPr>
            <w:pStyle w:val="54E875716F834AAEA120571D894828552"/>
          </w:pPr>
          <w:r w:rsidRPr="000F4721">
            <w:rPr>
              <w:rStyle w:val="Platzhaltertext"/>
              <w:b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2E3CB895F1F4612BD4A7A8C2B999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C0539-1ABC-4ED6-BC80-534E618629BB}"/>
      </w:docPartPr>
      <w:docPartBody>
        <w:p w:rsidR="00F57C71" w:rsidRDefault="00790A75" w:rsidP="00790A75">
          <w:pPr>
            <w:pStyle w:val="E2E3CB895F1F4612BD4A7A8C2B9994D72"/>
          </w:pPr>
          <w:r w:rsidRPr="000F4721">
            <w:rPr>
              <w:rStyle w:val="Platzhaltertext"/>
              <w:b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4B0FCC113F940B29095582C70E45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6FD6A-B448-456C-859C-F528910868B2}"/>
      </w:docPartPr>
      <w:docPartBody>
        <w:p w:rsidR="00F57C71" w:rsidRDefault="00790A75" w:rsidP="00790A75">
          <w:pPr>
            <w:pStyle w:val="74B0FCC113F940B29095582C70E455CC2"/>
          </w:pPr>
          <w:r w:rsidRPr="000F4721">
            <w:rPr>
              <w:rStyle w:val="Platzhaltertext"/>
              <w:b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769D7317C874140B932091445D0A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FCA16-3838-4FBD-A8D2-E783A193B3E3}"/>
      </w:docPartPr>
      <w:docPartBody>
        <w:p w:rsidR="00B96A37" w:rsidRDefault="00655089" w:rsidP="00655089">
          <w:pPr>
            <w:pStyle w:val="B769D7317C874140B932091445D0AA52"/>
          </w:pPr>
          <w:r w:rsidRPr="000F4721">
            <w:rPr>
              <w:rStyle w:val="Platzhaltertext"/>
              <w:b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981853084CA4137B62921C4592E5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B6839-42B1-418F-AC17-2E1437A8FEA0}"/>
      </w:docPartPr>
      <w:docPartBody>
        <w:p w:rsidR="00000000" w:rsidRDefault="00B96A37" w:rsidP="00B96A37">
          <w:pPr>
            <w:pStyle w:val="3981853084CA4137B62921C4592E5585"/>
          </w:pPr>
          <w:r w:rsidRPr="000F4721">
            <w:rPr>
              <w:rStyle w:val="Platzhaltertext"/>
              <w:b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1FCDA3B652F428A8EB52EDEDC359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931C1-BF93-46E7-887A-E44D9F881B75}"/>
      </w:docPartPr>
      <w:docPartBody>
        <w:p w:rsidR="00000000" w:rsidRDefault="00B96A37" w:rsidP="00B96A37">
          <w:pPr>
            <w:pStyle w:val="51FCDA3B652F428A8EB52EDEDC359090"/>
          </w:pPr>
          <w:r w:rsidRPr="000F4721">
            <w:rPr>
              <w:rStyle w:val="Platzhaltertext"/>
              <w:b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75"/>
    <w:rsid w:val="000C7F5E"/>
    <w:rsid w:val="003C14DA"/>
    <w:rsid w:val="004A1A5F"/>
    <w:rsid w:val="00655089"/>
    <w:rsid w:val="00790A75"/>
    <w:rsid w:val="00B96A37"/>
    <w:rsid w:val="00C556F4"/>
    <w:rsid w:val="00D27892"/>
    <w:rsid w:val="00EB6D20"/>
    <w:rsid w:val="00F5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A37"/>
    <w:rPr>
      <w:color w:val="808080"/>
    </w:rPr>
  </w:style>
  <w:style w:type="paragraph" w:customStyle="1" w:styleId="3F058E3B9CB44DBEB08341F014BC435E">
    <w:name w:val="3F058E3B9CB44DBEB08341F014BC435E"/>
    <w:rsid w:val="00790A75"/>
    <w:rPr>
      <w:rFonts w:eastAsiaTheme="minorHAnsi"/>
      <w:lang w:eastAsia="en-US"/>
    </w:rPr>
  </w:style>
  <w:style w:type="paragraph" w:customStyle="1" w:styleId="F14FC5B636184E7FA803E88AA7DEFE03">
    <w:name w:val="F14FC5B636184E7FA803E88AA7DEFE03"/>
    <w:rsid w:val="00790A75"/>
    <w:rPr>
      <w:rFonts w:eastAsiaTheme="minorHAnsi"/>
      <w:lang w:eastAsia="en-US"/>
    </w:rPr>
  </w:style>
  <w:style w:type="paragraph" w:customStyle="1" w:styleId="3F058E3B9CB44DBEB08341F014BC435E1">
    <w:name w:val="3F058E3B9CB44DBEB08341F014BC435E1"/>
    <w:rsid w:val="00790A75"/>
    <w:rPr>
      <w:rFonts w:eastAsiaTheme="minorHAnsi"/>
      <w:lang w:eastAsia="en-US"/>
    </w:rPr>
  </w:style>
  <w:style w:type="paragraph" w:customStyle="1" w:styleId="F14FC5B636184E7FA803E88AA7DEFE031">
    <w:name w:val="F14FC5B636184E7FA803E88AA7DEFE031"/>
    <w:rsid w:val="00790A75"/>
    <w:rPr>
      <w:rFonts w:eastAsiaTheme="minorHAnsi"/>
      <w:lang w:eastAsia="en-US"/>
    </w:rPr>
  </w:style>
  <w:style w:type="paragraph" w:customStyle="1" w:styleId="3F058E3B9CB44DBEB08341F014BC435E2">
    <w:name w:val="3F058E3B9CB44DBEB08341F014BC435E2"/>
    <w:rsid w:val="00790A75"/>
    <w:rPr>
      <w:rFonts w:eastAsiaTheme="minorHAnsi"/>
      <w:lang w:eastAsia="en-US"/>
    </w:rPr>
  </w:style>
  <w:style w:type="paragraph" w:customStyle="1" w:styleId="F14FC5B636184E7FA803E88AA7DEFE032">
    <w:name w:val="F14FC5B636184E7FA803E88AA7DEFE032"/>
    <w:rsid w:val="00790A75"/>
    <w:rPr>
      <w:rFonts w:eastAsiaTheme="minorHAnsi"/>
      <w:lang w:eastAsia="en-US"/>
    </w:rPr>
  </w:style>
  <w:style w:type="paragraph" w:customStyle="1" w:styleId="54E875716F834AAEA120571D89482855">
    <w:name w:val="54E875716F834AAEA120571D89482855"/>
    <w:rsid w:val="00790A75"/>
    <w:rPr>
      <w:rFonts w:eastAsiaTheme="minorHAnsi"/>
      <w:lang w:eastAsia="en-US"/>
    </w:rPr>
  </w:style>
  <w:style w:type="paragraph" w:customStyle="1" w:styleId="E2E3CB895F1F4612BD4A7A8C2B9994D7">
    <w:name w:val="E2E3CB895F1F4612BD4A7A8C2B9994D7"/>
    <w:rsid w:val="00790A75"/>
    <w:rPr>
      <w:rFonts w:eastAsiaTheme="minorHAnsi"/>
      <w:lang w:eastAsia="en-US"/>
    </w:rPr>
  </w:style>
  <w:style w:type="paragraph" w:customStyle="1" w:styleId="74B0FCC113F940B29095582C70E455CC">
    <w:name w:val="74B0FCC113F940B29095582C70E455CC"/>
    <w:rsid w:val="00790A75"/>
    <w:rPr>
      <w:rFonts w:eastAsiaTheme="minorHAnsi"/>
      <w:lang w:eastAsia="en-US"/>
    </w:rPr>
  </w:style>
  <w:style w:type="paragraph" w:customStyle="1" w:styleId="3F058E3B9CB44DBEB08341F014BC435E3">
    <w:name w:val="3F058E3B9CB44DBEB08341F014BC435E3"/>
    <w:rsid w:val="00790A75"/>
    <w:rPr>
      <w:rFonts w:eastAsiaTheme="minorHAnsi"/>
      <w:lang w:eastAsia="en-US"/>
    </w:rPr>
  </w:style>
  <w:style w:type="paragraph" w:customStyle="1" w:styleId="F14FC5B636184E7FA803E88AA7DEFE033">
    <w:name w:val="F14FC5B636184E7FA803E88AA7DEFE033"/>
    <w:rsid w:val="00790A75"/>
    <w:rPr>
      <w:rFonts w:eastAsiaTheme="minorHAnsi"/>
      <w:lang w:eastAsia="en-US"/>
    </w:rPr>
  </w:style>
  <w:style w:type="paragraph" w:customStyle="1" w:styleId="54E875716F834AAEA120571D894828551">
    <w:name w:val="54E875716F834AAEA120571D894828551"/>
    <w:rsid w:val="00790A75"/>
    <w:rPr>
      <w:rFonts w:eastAsiaTheme="minorHAnsi"/>
      <w:lang w:eastAsia="en-US"/>
    </w:rPr>
  </w:style>
  <w:style w:type="paragraph" w:customStyle="1" w:styleId="E2E3CB895F1F4612BD4A7A8C2B9994D71">
    <w:name w:val="E2E3CB895F1F4612BD4A7A8C2B9994D71"/>
    <w:rsid w:val="00790A75"/>
    <w:rPr>
      <w:rFonts w:eastAsiaTheme="minorHAnsi"/>
      <w:lang w:eastAsia="en-US"/>
    </w:rPr>
  </w:style>
  <w:style w:type="paragraph" w:customStyle="1" w:styleId="74B0FCC113F940B29095582C70E455CC1">
    <w:name w:val="74B0FCC113F940B29095582C70E455CC1"/>
    <w:rsid w:val="00790A75"/>
    <w:rPr>
      <w:rFonts w:eastAsiaTheme="minorHAnsi"/>
      <w:lang w:eastAsia="en-US"/>
    </w:rPr>
  </w:style>
  <w:style w:type="paragraph" w:customStyle="1" w:styleId="3F058E3B9CB44DBEB08341F014BC435E4">
    <w:name w:val="3F058E3B9CB44DBEB08341F014BC435E4"/>
    <w:rsid w:val="00790A75"/>
    <w:rPr>
      <w:rFonts w:eastAsiaTheme="minorHAnsi"/>
      <w:lang w:eastAsia="en-US"/>
    </w:rPr>
  </w:style>
  <w:style w:type="paragraph" w:customStyle="1" w:styleId="F14FC5B636184E7FA803E88AA7DEFE034">
    <w:name w:val="F14FC5B636184E7FA803E88AA7DEFE034"/>
    <w:rsid w:val="00790A75"/>
    <w:rPr>
      <w:rFonts w:eastAsiaTheme="minorHAnsi"/>
      <w:lang w:eastAsia="en-US"/>
    </w:rPr>
  </w:style>
  <w:style w:type="paragraph" w:customStyle="1" w:styleId="54E875716F834AAEA120571D894828552">
    <w:name w:val="54E875716F834AAEA120571D894828552"/>
    <w:rsid w:val="00790A75"/>
    <w:rPr>
      <w:rFonts w:eastAsiaTheme="minorHAnsi"/>
      <w:lang w:eastAsia="en-US"/>
    </w:rPr>
  </w:style>
  <w:style w:type="paragraph" w:customStyle="1" w:styleId="E2E3CB895F1F4612BD4A7A8C2B9994D72">
    <w:name w:val="E2E3CB895F1F4612BD4A7A8C2B9994D72"/>
    <w:rsid w:val="00790A75"/>
    <w:rPr>
      <w:rFonts w:eastAsiaTheme="minorHAnsi"/>
      <w:lang w:eastAsia="en-US"/>
    </w:rPr>
  </w:style>
  <w:style w:type="paragraph" w:customStyle="1" w:styleId="74B0FCC113F940B29095582C70E455CC2">
    <w:name w:val="74B0FCC113F940B29095582C70E455CC2"/>
    <w:rsid w:val="00790A75"/>
    <w:rPr>
      <w:rFonts w:eastAsiaTheme="minorHAnsi"/>
      <w:lang w:eastAsia="en-US"/>
    </w:rPr>
  </w:style>
  <w:style w:type="paragraph" w:customStyle="1" w:styleId="C6D76AF435394AAD99CD49CFFD3E0A42">
    <w:name w:val="C6D76AF435394AAD99CD49CFFD3E0A42"/>
    <w:rsid w:val="000C7F5E"/>
  </w:style>
  <w:style w:type="paragraph" w:customStyle="1" w:styleId="8D70DE9C27C24AF39C54895BF3381C17">
    <w:name w:val="8D70DE9C27C24AF39C54895BF3381C17"/>
    <w:rsid w:val="000C7F5E"/>
  </w:style>
  <w:style w:type="paragraph" w:customStyle="1" w:styleId="7F1CB6E6A73E4883AF6464AB6864E446">
    <w:name w:val="7F1CB6E6A73E4883AF6464AB6864E446"/>
    <w:rsid w:val="00655089"/>
  </w:style>
  <w:style w:type="paragraph" w:customStyle="1" w:styleId="C3FB79E022F241B5A375953F7B00A51E">
    <w:name w:val="C3FB79E022F241B5A375953F7B00A51E"/>
    <w:rsid w:val="00655089"/>
  </w:style>
  <w:style w:type="paragraph" w:customStyle="1" w:styleId="407504203FA847E5B93BE575E591E45B">
    <w:name w:val="407504203FA847E5B93BE575E591E45B"/>
    <w:rsid w:val="00655089"/>
  </w:style>
  <w:style w:type="paragraph" w:customStyle="1" w:styleId="B769D7317C874140B932091445D0AA52">
    <w:name w:val="B769D7317C874140B932091445D0AA52"/>
    <w:rsid w:val="00655089"/>
  </w:style>
  <w:style w:type="paragraph" w:customStyle="1" w:styleId="3981853084CA4137B62921C4592E5585">
    <w:name w:val="3981853084CA4137B62921C4592E5585"/>
    <w:rsid w:val="00B96A37"/>
  </w:style>
  <w:style w:type="paragraph" w:customStyle="1" w:styleId="51FCDA3B652F428A8EB52EDEDC359090">
    <w:name w:val="51FCDA3B652F428A8EB52EDEDC359090"/>
    <w:rsid w:val="00B96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35D1C-0467-45CC-83D4-C84FC02A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ikom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Haub, Alexander</dc:creator>
  <cp:keywords/>
  <dc:description/>
  <cp:lastModifiedBy>Dellert, Doris</cp:lastModifiedBy>
  <cp:revision>3</cp:revision>
  <cp:lastPrinted>2024-01-25T12:31:00Z</cp:lastPrinted>
  <dcterms:created xsi:type="dcterms:W3CDTF">2024-03-15T06:39:00Z</dcterms:created>
  <dcterms:modified xsi:type="dcterms:W3CDTF">2024-03-15T06:42:00Z</dcterms:modified>
</cp:coreProperties>
</file>